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62C2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62C21">
              <w:rPr>
                <w:b/>
                <w:sz w:val="26"/>
                <w:szCs w:val="26"/>
                <w:lang w:val="en-US"/>
              </w:rPr>
              <w:t>306I_258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90D2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0D20">
              <w:rPr>
                <w:b/>
                <w:sz w:val="26"/>
                <w:szCs w:val="26"/>
              </w:rPr>
              <w:t>2270514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90D20" w:rsidRPr="00390D20">
        <w:rPr>
          <w:b/>
          <w:sz w:val="28"/>
          <w:szCs w:val="28"/>
        </w:rPr>
        <w:t>Связь гибкая КЛ8.505.003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E3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12CB6" w:rsidRPr="00737D2B" w:rsidRDefault="00212CB6" w:rsidP="00212CB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связей</w:t>
      </w:r>
      <w:proofErr w:type="gramEnd"/>
      <w:r>
        <w:rPr>
          <w:sz w:val="24"/>
          <w:szCs w:val="24"/>
        </w:rPr>
        <w:t xml:space="preserve"> гибких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390D20" w:rsidP="00390D2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90D20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440BC7" w:rsidRPr="007709FF" w:rsidRDefault="00390D2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90D20">
              <w:rPr>
                <w:sz w:val="24"/>
                <w:szCs w:val="24"/>
              </w:rPr>
              <w:t>КЛ8.505.003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C2103" w:rsidRPr="00AC2103" w:rsidRDefault="00612811" w:rsidP="003E3F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AC2103">
        <w:rPr>
          <w:b/>
          <w:bCs/>
          <w:sz w:val="26"/>
          <w:szCs w:val="26"/>
        </w:rPr>
        <w:t xml:space="preserve"> </w:t>
      </w:r>
      <w:r w:rsidR="00AC2103" w:rsidRPr="00AC2103">
        <w:rPr>
          <w:b/>
          <w:bCs/>
          <w:sz w:val="26"/>
          <w:szCs w:val="26"/>
        </w:rPr>
        <w:t xml:space="preserve"> Общие требования.</w:t>
      </w:r>
    </w:p>
    <w:p w:rsidR="00AC2103" w:rsidRDefault="00AC2103" w:rsidP="003E3F61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допускаются </w:t>
      </w:r>
      <w:r w:rsidR="00CD36D9">
        <w:rPr>
          <w:sz w:val="24"/>
          <w:szCs w:val="24"/>
        </w:rPr>
        <w:t>связи гибкие</w:t>
      </w:r>
      <w:r>
        <w:rPr>
          <w:sz w:val="24"/>
          <w:szCs w:val="24"/>
        </w:rPr>
        <w:t>, отвечающие следующим требованиям: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C2103" w:rsidRDefault="00CD36D9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AC2103"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0F74">
        <w:rPr>
          <w:sz w:val="24"/>
          <w:szCs w:val="24"/>
        </w:rPr>
        <w:t>ПАО «</w:t>
      </w:r>
      <w:proofErr w:type="spellStart"/>
      <w:r w:rsidR="00BB0F7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0F74">
        <w:rPr>
          <w:sz w:val="24"/>
          <w:szCs w:val="24"/>
        </w:rPr>
        <w:t>ПАО «</w:t>
      </w:r>
      <w:proofErr w:type="spellStart"/>
      <w:r w:rsidR="00BB0F7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AC2103" w:rsidRDefault="00AC2103" w:rsidP="003E3F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C2103" w:rsidRDefault="00AC2103" w:rsidP="00212CB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Участник закупочных процедур на право заключения договора на поставку </w:t>
      </w:r>
      <w:r w:rsidR="00212CB6">
        <w:rPr>
          <w:sz w:val="24"/>
          <w:szCs w:val="24"/>
        </w:rPr>
        <w:t xml:space="preserve">связей гибких </w:t>
      </w:r>
      <w:r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2103" w:rsidRDefault="00CD36D9" w:rsidP="003E3F6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AC2103">
        <w:rPr>
          <w:sz w:val="24"/>
          <w:szCs w:val="24"/>
        </w:rPr>
        <w:t xml:space="preserve">  должны соответствовать требованиям «Правил устройства электроустановок» (ПУЭ) (7-е издание) и требованиям:</w:t>
      </w:r>
    </w:p>
    <w:p w:rsidR="00AC2103" w:rsidRDefault="00AC2103" w:rsidP="0052663F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AC2103" w:rsidRDefault="00AC2103" w:rsidP="003E3F61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C2103" w:rsidRDefault="00AC2103" w:rsidP="003E3F6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AC2103" w:rsidRDefault="00AC2103" w:rsidP="0052663F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лектрические. Классификация. Общие технические требования</w:t>
      </w:r>
    </w:p>
    <w:p w:rsidR="00AC2103" w:rsidRDefault="00AC2103" w:rsidP="003E3F61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C2103" w:rsidRDefault="00AC2103" w:rsidP="00AC210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27958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C2103" w:rsidRDefault="00AC2103" w:rsidP="00AC210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727958">
        <w:rPr>
          <w:sz w:val="24"/>
          <w:szCs w:val="24"/>
        </w:rPr>
        <w:t xml:space="preserve">связей гибких </w:t>
      </w:r>
      <w:r>
        <w:rPr>
          <w:sz w:val="24"/>
          <w:szCs w:val="24"/>
        </w:rPr>
        <w:t>должны соответствовать требованиям ГОСТ 17242-86.</w:t>
      </w:r>
    </w:p>
    <w:p w:rsidR="00AC2103" w:rsidRDefault="00AC2103" w:rsidP="00AC21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proofErr w:type="gramStart"/>
      <w:r w:rsidR="00727958">
        <w:rPr>
          <w:szCs w:val="24"/>
        </w:rPr>
        <w:t>связей</w:t>
      </w:r>
      <w:proofErr w:type="gramEnd"/>
      <w:r w:rsidR="00727958">
        <w:rPr>
          <w:szCs w:val="24"/>
        </w:rPr>
        <w:t xml:space="preserve"> гибких </w:t>
      </w:r>
      <w:r>
        <w:rPr>
          <w:szCs w:val="24"/>
        </w:rPr>
        <w:t>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AC2103" w:rsidRDefault="00AC2103" w:rsidP="00AC21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727958">
        <w:rPr>
          <w:szCs w:val="24"/>
        </w:rPr>
        <w:t>связей гибких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AC2103" w:rsidRDefault="00CD36D9" w:rsidP="00AC21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Связи гибкие</w:t>
      </w:r>
      <w:r w:rsidR="00AC2103">
        <w:rPr>
          <w:szCs w:val="24"/>
        </w:rPr>
        <w:t xml:space="preserve">  должны быть для транспортирования упакованы в соответствие с требованиями ГОСТ 23216, ГОСТ 16511 и ГОСТ 2991.</w:t>
      </w:r>
    </w:p>
    <w:p w:rsidR="00AC2103" w:rsidRDefault="00AC2103" w:rsidP="003E3F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727958">
        <w:rPr>
          <w:szCs w:val="24"/>
        </w:rPr>
        <w:t>связей гибких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AC2103" w:rsidRDefault="00AC2103" w:rsidP="003E3F6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727958">
        <w:rPr>
          <w:sz w:val="24"/>
          <w:szCs w:val="24"/>
        </w:rPr>
        <w:t xml:space="preserve">связей гибких </w:t>
      </w:r>
      <w:r>
        <w:rPr>
          <w:sz w:val="24"/>
          <w:szCs w:val="24"/>
        </w:rPr>
        <w:t xml:space="preserve">должны входить: </w:t>
      </w:r>
    </w:p>
    <w:p w:rsidR="00AC2103" w:rsidRDefault="00AC2103" w:rsidP="00AC210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CD36D9">
        <w:rPr>
          <w:sz w:val="24"/>
          <w:szCs w:val="24"/>
        </w:rPr>
        <w:t>связи гибкие</w:t>
      </w:r>
      <w:r>
        <w:rPr>
          <w:sz w:val="24"/>
          <w:szCs w:val="24"/>
        </w:rPr>
        <w:t xml:space="preserve">   конкретного типа;</w:t>
      </w:r>
    </w:p>
    <w:p w:rsidR="00AC2103" w:rsidRDefault="00AC2103" w:rsidP="00AC210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C2103" w:rsidRDefault="00AC2103" w:rsidP="00AC210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C2103" w:rsidRDefault="00AC2103" w:rsidP="00AC210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727958">
        <w:rPr>
          <w:sz w:val="24"/>
          <w:szCs w:val="24"/>
        </w:rPr>
        <w:t>связи гибкие</w:t>
      </w:r>
      <w:bookmarkStart w:id="1" w:name="_GoBack"/>
      <w:bookmarkEnd w:id="1"/>
      <w:r>
        <w:rPr>
          <w:sz w:val="24"/>
          <w:szCs w:val="24"/>
        </w:rPr>
        <w:t>, на русском языке.</w:t>
      </w:r>
    </w:p>
    <w:p w:rsidR="00AC31A0" w:rsidRDefault="00AC2103" w:rsidP="00AC210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2.7 Срок изготовления продукции должен быть не более полугода от момента поставки.</w:t>
      </w:r>
    </w:p>
    <w:p w:rsidR="00E477CB" w:rsidRPr="00DE1E02" w:rsidRDefault="00E477CB" w:rsidP="00AC2103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</w:rPr>
      </w:pP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727958" w:rsidRPr="00DE1E02" w:rsidRDefault="00727958" w:rsidP="0072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27958" w:rsidRPr="00044AD9" w:rsidRDefault="00727958" w:rsidP="0072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связи гибкие 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27958" w:rsidRPr="00DE1E02" w:rsidRDefault="00727958" w:rsidP="0072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7958" w:rsidRPr="00DE1E02" w:rsidRDefault="00727958" w:rsidP="0072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27958" w:rsidRPr="00767827" w:rsidRDefault="00727958" w:rsidP="0072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вязи гибкие 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27958" w:rsidRPr="00DE1E02" w:rsidRDefault="00727958" w:rsidP="0072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7958" w:rsidRPr="00DE1E02" w:rsidRDefault="00727958" w:rsidP="0072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27958" w:rsidRPr="00033D73" w:rsidRDefault="00727958" w:rsidP="0072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связей гибких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 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 связей гибких</w:t>
      </w:r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связи гибкие   </w:t>
      </w:r>
      <w:r w:rsidRPr="00033D73">
        <w:rPr>
          <w:sz w:val="24"/>
          <w:szCs w:val="24"/>
        </w:rPr>
        <w:t>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связей гибких  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. </w:t>
      </w:r>
    </w:p>
    <w:p w:rsidR="00727958" w:rsidRPr="00DE1E02" w:rsidRDefault="00727958" w:rsidP="0072795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27958" w:rsidRPr="00DE1E02" w:rsidRDefault="00727958" w:rsidP="007279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27958" w:rsidRPr="00DE1E02" w:rsidRDefault="00727958" w:rsidP="0072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связей гибких</w:t>
      </w:r>
      <w:r>
        <w:rPr>
          <w:szCs w:val="24"/>
        </w:rPr>
        <w:t xml:space="preserve">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27958" w:rsidRPr="00DE1E02" w:rsidRDefault="00727958" w:rsidP="007279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EC" w:rsidRDefault="00BF1EEC">
      <w:r>
        <w:separator/>
      </w:r>
    </w:p>
  </w:endnote>
  <w:endnote w:type="continuationSeparator" w:id="0">
    <w:p w:rsidR="00BF1EEC" w:rsidRDefault="00BF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6" w:rsidRDefault="006B569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6" w:rsidRDefault="006B569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6" w:rsidRDefault="006B56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EC" w:rsidRDefault="00BF1EEC">
      <w:r>
        <w:separator/>
      </w:r>
    </w:p>
  </w:footnote>
  <w:footnote w:type="continuationSeparator" w:id="0">
    <w:p w:rsidR="00BF1EEC" w:rsidRDefault="00BF1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46E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6" w:rsidRDefault="006B569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6" w:rsidRDefault="006B56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37ED9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EFF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2CCC"/>
    <w:rsid w:val="001F5061"/>
    <w:rsid w:val="001F5706"/>
    <w:rsid w:val="001F6CEB"/>
    <w:rsid w:val="002037CA"/>
    <w:rsid w:val="00206147"/>
    <w:rsid w:val="00212CB6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0FF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9E6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D20"/>
    <w:rsid w:val="0039148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3F61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275A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5C0D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32C3"/>
    <w:rsid w:val="0051645F"/>
    <w:rsid w:val="005165C3"/>
    <w:rsid w:val="0052606E"/>
    <w:rsid w:val="005263EE"/>
    <w:rsid w:val="0052663F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0D19"/>
    <w:rsid w:val="00551A69"/>
    <w:rsid w:val="00553B45"/>
    <w:rsid w:val="00553C3F"/>
    <w:rsid w:val="00557871"/>
    <w:rsid w:val="0056133F"/>
    <w:rsid w:val="00562C21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BC"/>
    <w:rsid w:val="005916D0"/>
    <w:rsid w:val="00592891"/>
    <w:rsid w:val="00594C53"/>
    <w:rsid w:val="00595561"/>
    <w:rsid w:val="0059669F"/>
    <w:rsid w:val="00597EE1"/>
    <w:rsid w:val="005A29B8"/>
    <w:rsid w:val="005A2BCF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8C5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5454"/>
    <w:rsid w:val="006B5696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7958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2CC8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0FA1"/>
    <w:rsid w:val="00991BDD"/>
    <w:rsid w:val="00991C6B"/>
    <w:rsid w:val="00992BF9"/>
    <w:rsid w:val="0099327E"/>
    <w:rsid w:val="00996644"/>
    <w:rsid w:val="009A0382"/>
    <w:rsid w:val="009A0389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0D41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103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F87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0F74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1EEC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976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36D9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029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6EEF"/>
    <w:rsid w:val="00E477CB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272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3D7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C210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33911-8DD5-4A07-953C-30269A9E1CFC}"/>
</file>

<file path=customXml/itemProps2.xml><?xml version="1.0" encoding="utf-8"?>
<ds:datastoreItem xmlns:ds="http://schemas.openxmlformats.org/officeDocument/2006/customXml" ds:itemID="{6560712F-6700-42DE-9457-FB0F3CEDC56D}"/>
</file>

<file path=customXml/itemProps3.xml><?xml version="1.0" encoding="utf-8"?>
<ds:datastoreItem xmlns:ds="http://schemas.openxmlformats.org/officeDocument/2006/customXml" ds:itemID="{2579440A-F816-40C8-9544-415CE701872C}"/>
</file>

<file path=customXml/itemProps4.xml><?xml version="1.0" encoding="utf-8"?>
<ds:datastoreItem xmlns:ds="http://schemas.openxmlformats.org/officeDocument/2006/customXml" ds:itemID="{C176E553-7135-491C-901F-9ADFE3156B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17</cp:revision>
  <cp:lastPrinted>2010-09-30T13:29:00Z</cp:lastPrinted>
  <dcterms:created xsi:type="dcterms:W3CDTF">2014-07-16T07:00:00Z</dcterms:created>
  <dcterms:modified xsi:type="dcterms:W3CDTF">2015-10-30T11:04:00Z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